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146CA" w14:textId="77777777" w:rsidR="00400BFF" w:rsidRDefault="008F0F5A" w:rsidP="00796948">
      <w:pPr>
        <w:pStyle w:val="a4"/>
      </w:pPr>
      <w:r>
        <w:rPr>
          <w:rFonts w:hint="eastAsia"/>
        </w:rPr>
        <w:t>Summary of Changes</w:t>
      </w:r>
    </w:p>
    <w:p w14:paraId="4DA58175" w14:textId="79CA66CB" w:rsidR="008F0F5A" w:rsidRDefault="008F0F5A" w:rsidP="00796948">
      <w:bookmarkStart w:id="0" w:name="OLE_LINK9"/>
      <w:bookmarkStart w:id="1" w:name="OLE_LINK10"/>
      <w:bookmarkStart w:id="2" w:name="_GoBack"/>
      <w:r>
        <w:rPr>
          <w:rFonts w:hint="eastAsia"/>
        </w:rPr>
        <w:t xml:space="preserve">We thank the editor and all the </w:t>
      </w:r>
      <w:r>
        <w:t>reviewers</w:t>
      </w:r>
      <w:r>
        <w:rPr>
          <w:rFonts w:hint="eastAsia"/>
        </w:rPr>
        <w:t xml:space="preserve"> for their constructive comments and valuable suggestions. Following these suggestions, we have made </w:t>
      </w:r>
      <w:r w:rsidR="00B13BDB">
        <w:t>a revision</w:t>
      </w:r>
      <w:r>
        <w:rPr>
          <w:rFonts w:hint="eastAsia"/>
        </w:rPr>
        <w:t xml:space="preserve"> to our paper. We </w:t>
      </w:r>
      <w:r>
        <w:t>summari</w:t>
      </w:r>
      <w:r w:rsidR="00B13BDB">
        <w:t>ze</w:t>
      </w:r>
      <w:r>
        <w:rPr>
          <w:rFonts w:hint="eastAsia"/>
        </w:rPr>
        <w:t xml:space="preserve"> below the changes we have made. These changes made in the manuscript are marked in green color.</w:t>
      </w:r>
    </w:p>
    <w:p w14:paraId="616449AE" w14:textId="77777777" w:rsidR="00A4397D" w:rsidRPr="00796948" w:rsidRDefault="00A4397D" w:rsidP="00796948">
      <w:pPr>
        <w:rPr>
          <w:b/>
        </w:rPr>
      </w:pPr>
      <w:r w:rsidRPr="00796948">
        <w:rPr>
          <w:rFonts w:hint="eastAsia"/>
          <w:b/>
        </w:rPr>
        <w:t>Response to Reviewer 1 comments</w:t>
      </w:r>
    </w:p>
    <w:p w14:paraId="5F6B92CB" w14:textId="77777777" w:rsidR="00B073A1" w:rsidRDefault="00B073A1" w:rsidP="0000024F">
      <w:pPr>
        <w:pStyle w:val="a"/>
      </w:pPr>
      <w:r w:rsidRPr="00B073A1">
        <w:t>Group saliency somehow depends on the initial learning from single image segmentation by GMM. So the initial single saliency possibly accumulates in the procedure of group saliency computation. Does it cause any predictive saliency detection error in the results? The author should discuss this issue.</w:t>
      </w:r>
    </w:p>
    <w:p w14:paraId="3CEB55E1" w14:textId="159E72BA" w:rsidR="008B37BF" w:rsidRDefault="00B073A1" w:rsidP="00615F80">
      <w:r>
        <w:rPr>
          <w:rFonts w:hint="eastAsia"/>
        </w:rPr>
        <w:t>This</w:t>
      </w:r>
      <w:r w:rsidR="00DB225A">
        <w:rPr>
          <w:rFonts w:hint="eastAsia"/>
        </w:rPr>
        <w:t xml:space="preserve"> is a natural concern as </w:t>
      </w:r>
      <w:r w:rsidR="00DB225A">
        <w:t>noted</w:t>
      </w:r>
      <w:r w:rsidR="00D82850">
        <w:t xml:space="preserve"> as a limitation</w:t>
      </w:r>
      <w:r w:rsidR="00DB225A">
        <w:t xml:space="preserve"> in</w:t>
      </w:r>
      <w:r>
        <w:rPr>
          <w:rFonts w:hint="eastAsia"/>
        </w:rPr>
        <w:t xml:space="preserve"> [32</w:t>
      </w:r>
      <w:r w:rsidR="00505008">
        <w:t>]. Due to our use of</w:t>
      </w:r>
      <w:r w:rsidR="007270CF">
        <w:t xml:space="preserve"> </w:t>
      </w:r>
      <w:r w:rsidR="007270CF" w:rsidRPr="00796948">
        <w:rPr>
          <w:rFonts w:hint="eastAsia"/>
        </w:rPr>
        <w:t xml:space="preserve">user </w:t>
      </w:r>
      <w:r w:rsidR="007270CF" w:rsidRPr="00796948">
        <w:t>sketch</w:t>
      </w:r>
      <w:r w:rsidR="007270CF">
        <w:t xml:space="preserve">es to </w:t>
      </w:r>
      <w:r w:rsidR="007270CF" w:rsidRPr="00796948">
        <w:rPr>
          <w:rFonts w:hint="eastAsia"/>
        </w:rPr>
        <w:t>select good candidates</w:t>
      </w:r>
      <w:r w:rsidR="007270CF">
        <w:t xml:space="preserve">, </w:t>
      </w:r>
      <w:r w:rsidR="00615F80">
        <w:t xml:space="preserve">this provides an internal mechanism to prevent error accumulation. </w:t>
      </w:r>
      <w:r w:rsidR="00D82850">
        <w:t xml:space="preserve"> In our experiments, we d</w:t>
      </w:r>
      <w:r w:rsidR="00B13BDB">
        <w:t>id not</w:t>
      </w:r>
      <w:r w:rsidR="00D82850">
        <w:t xml:space="preserve"> observe any notable error accumulation. </w:t>
      </w:r>
      <w:r w:rsidR="00D82850" w:rsidRPr="00796948">
        <w:rPr>
          <w:rFonts w:hint="eastAsia"/>
        </w:rPr>
        <w:t xml:space="preserve">We highlight such </w:t>
      </w:r>
      <w:r w:rsidR="00D82850" w:rsidRPr="00796948">
        <w:t>discussions</w:t>
      </w:r>
      <w:r w:rsidR="00D82850" w:rsidRPr="00796948">
        <w:rPr>
          <w:rFonts w:hint="eastAsia"/>
        </w:rPr>
        <w:t xml:space="preserve"> </w:t>
      </w:r>
      <w:r w:rsidR="00D82850" w:rsidRPr="00796948">
        <w:t xml:space="preserve">in </w:t>
      </w:r>
      <w:r w:rsidR="00B13BDB">
        <w:t>R</w:t>
      </w:r>
      <w:r w:rsidR="00B13BDB" w:rsidRPr="00796948">
        <w:t xml:space="preserve">elated </w:t>
      </w:r>
      <w:r w:rsidR="00B13BDB">
        <w:t>W</w:t>
      </w:r>
      <w:r w:rsidR="00B13BDB" w:rsidRPr="00796948">
        <w:t>ork</w:t>
      </w:r>
      <w:r w:rsidR="00505008">
        <w:t>,</w:t>
      </w:r>
      <w:r w:rsidR="00D82850" w:rsidRPr="00796948">
        <w:rPr>
          <w:rFonts w:hint="eastAsia"/>
        </w:rPr>
        <w:t xml:space="preserve"> </w:t>
      </w:r>
      <w:r w:rsidR="00B13BDB">
        <w:t>S</w:t>
      </w:r>
      <w:r w:rsidR="00B13BDB" w:rsidRPr="00796948">
        <w:rPr>
          <w:rFonts w:hint="eastAsia"/>
        </w:rPr>
        <w:t xml:space="preserve">ection </w:t>
      </w:r>
      <w:r w:rsidR="00D82850" w:rsidRPr="00796948">
        <w:rPr>
          <w:rFonts w:hint="eastAsia"/>
        </w:rPr>
        <w:t>4.1,</w:t>
      </w:r>
      <w:r w:rsidR="00D82850" w:rsidRPr="00796948">
        <w:t xml:space="preserve"> and</w:t>
      </w:r>
      <w:r w:rsidR="00D82850" w:rsidRPr="00796948">
        <w:rPr>
          <w:rFonts w:hint="eastAsia"/>
        </w:rPr>
        <w:t xml:space="preserve"> </w:t>
      </w:r>
      <w:r w:rsidR="00505008">
        <w:t xml:space="preserve">have </w:t>
      </w:r>
      <w:r w:rsidR="00D82850" w:rsidRPr="00796948">
        <w:rPr>
          <w:rFonts w:hint="eastAsia"/>
        </w:rPr>
        <w:t>add</w:t>
      </w:r>
      <w:r w:rsidR="00505008">
        <w:t>ed</w:t>
      </w:r>
      <w:r w:rsidR="00D82850" w:rsidRPr="00796948">
        <w:rPr>
          <w:rFonts w:hint="eastAsia"/>
        </w:rPr>
        <w:t xml:space="preserve"> more</w:t>
      </w:r>
      <w:r w:rsidR="00505008">
        <w:t xml:space="preserve"> details</w:t>
      </w:r>
      <w:r w:rsidR="00D82850" w:rsidRPr="00796948">
        <w:rPr>
          <w:rFonts w:hint="eastAsia"/>
        </w:rPr>
        <w:t xml:space="preserve"> in the </w:t>
      </w:r>
      <w:r w:rsidR="00D82850" w:rsidRPr="00796948">
        <w:t>discussion</w:t>
      </w:r>
      <w:r w:rsidR="00505008">
        <w:rPr>
          <w:rFonts w:hint="eastAsia"/>
        </w:rPr>
        <w:t xml:space="preserve"> </w:t>
      </w:r>
      <w:r w:rsidR="00505008">
        <w:t>section</w:t>
      </w:r>
      <w:r w:rsidR="00A015E7" w:rsidRPr="00796948">
        <w:rPr>
          <w:rFonts w:hint="eastAsia"/>
        </w:rPr>
        <w:t>.</w:t>
      </w:r>
    </w:p>
    <w:p w14:paraId="2B4A744D" w14:textId="77777777" w:rsidR="0063629D" w:rsidRDefault="000C0D40" w:rsidP="00796948">
      <w:pPr>
        <w:pStyle w:val="a"/>
      </w:pPr>
      <w:r>
        <w:t>Are</w:t>
      </w:r>
      <w:r w:rsidR="00624FC6">
        <w:rPr>
          <w:rFonts w:hint="eastAsia"/>
        </w:rPr>
        <w:t xml:space="preserve"> 2 round</w:t>
      </w:r>
      <w:r>
        <w:t>s of</w:t>
      </w:r>
      <w:r w:rsidR="00624FC6">
        <w:rPr>
          <w:rFonts w:hint="eastAsia"/>
        </w:rPr>
        <w:t xml:space="preserve"> iterations used for both single</w:t>
      </w:r>
      <w:r>
        <w:t xml:space="preserve"> image saliency</w:t>
      </w:r>
      <w:r w:rsidR="00624FC6">
        <w:rPr>
          <w:rFonts w:hint="eastAsia"/>
        </w:rPr>
        <w:t xml:space="preserve"> segmentation and global appearance modeling for group images?</w:t>
      </w:r>
    </w:p>
    <w:p w14:paraId="625C8676" w14:textId="2D7B2057" w:rsidR="0063629D" w:rsidRDefault="0063629D" w:rsidP="00796948">
      <w:r>
        <w:rPr>
          <w:rFonts w:hint="eastAsia"/>
        </w:rPr>
        <w:t xml:space="preserve">As illustrated in Fig. 1, </w:t>
      </w:r>
      <w:r w:rsidR="0000024F">
        <w:t xml:space="preserve">the </w:t>
      </w:r>
      <w:r>
        <w:rPr>
          <w:rFonts w:hint="eastAsia"/>
        </w:rPr>
        <w:t xml:space="preserve">single </w:t>
      </w:r>
      <w:r w:rsidR="0000024F">
        <w:rPr>
          <w:rFonts w:hint="eastAsia"/>
        </w:rPr>
        <w:t xml:space="preserve">image </w:t>
      </w:r>
      <w:r>
        <w:rPr>
          <w:rFonts w:hint="eastAsia"/>
        </w:rPr>
        <w:t>salien</w:t>
      </w:r>
      <w:r w:rsidR="0000024F">
        <w:t>cy</w:t>
      </w:r>
      <w:r>
        <w:rPr>
          <w:rFonts w:hint="eastAsia"/>
        </w:rPr>
        <w:t xml:space="preserve"> segmentation (sub image (a) (b) and (c)) only run</w:t>
      </w:r>
      <w:r w:rsidR="0000024F">
        <w:t>s</w:t>
      </w:r>
      <w:r>
        <w:rPr>
          <w:rFonts w:hint="eastAsia"/>
        </w:rPr>
        <w:t xml:space="preserve"> once. The global appeara</w:t>
      </w:r>
      <w:r w:rsidR="00EE6E74">
        <w:rPr>
          <w:rFonts w:hint="eastAsia"/>
        </w:rPr>
        <w:t>nce modeling for group images</w:t>
      </w:r>
      <w:r>
        <w:rPr>
          <w:rFonts w:hint="eastAsia"/>
        </w:rPr>
        <w:t xml:space="preserve"> run</w:t>
      </w:r>
      <w:r w:rsidR="00EE6E74">
        <w:rPr>
          <w:rFonts w:hint="eastAsia"/>
        </w:rPr>
        <w:t>s</w:t>
      </w:r>
      <w:r w:rsidR="000C0D40">
        <w:rPr>
          <w:rFonts w:hint="eastAsia"/>
        </w:rPr>
        <w:t xml:space="preserve"> iteratively</w:t>
      </w:r>
      <w:r w:rsidR="00B13BDB">
        <w:t>;</w:t>
      </w:r>
      <w:r w:rsidR="000C0D40">
        <w:rPr>
          <w:rFonts w:hint="eastAsia"/>
        </w:rPr>
        <w:t xml:space="preserve"> </w:t>
      </w:r>
      <w:r w:rsidR="00B13BDB">
        <w:t>w</w:t>
      </w:r>
      <w:r w:rsidR="00B13BDB">
        <w:rPr>
          <w:rFonts w:hint="eastAsia"/>
        </w:rPr>
        <w:t xml:space="preserve">e </w:t>
      </w:r>
      <w:r>
        <w:rPr>
          <w:rFonts w:hint="eastAsia"/>
        </w:rPr>
        <w:t>use 2 round</w:t>
      </w:r>
      <w:r w:rsidR="00B13BDB">
        <w:t>s</w:t>
      </w:r>
      <w:r>
        <w:rPr>
          <w:rFonts w:hint="eastAsia"/>
        </w:rPr>
        <w:t xml:space="preserve"> of iterations in all our experiments.</w:t>
      </w:r>
    </w:p>
    <w:p w14:paraId="129F4A91" w14:textId="77777777" w:rsidR="0063629D" w:rsidRPr="00796948" w:rsidRDefault="0063629D" w:rsidP="00796948">
      <w:pPr>
        <w:rPr>
          <w:b/>
        </w:rPr>
      </w:pPr>
      <w:r w:rsidRPr="00796948">
        <w:rPr>
          <w:rFonts w:hint="eastAsia"/>
          <w:b/>
        </w:rPr>
        <w:t>Response to Reviewer 2 comments:</w:t>
      </w:r>
    </w:p>
    <w:p w14:paraId="03FC4D29" w14:textId="77777777" w:rsidR="00427329" w:rsidRDefault="00854023" w:rsidP="00796948">
      <w:pPr>
        <w:pStyle w:val="a"/>
        <w:numPr>
          <w:ilvl w:val="0"/>
          <w:numId w:val="3"/>
        </w:numPr>
      </w:pPr>
      <w:r>
        <w:rPr>
          <w:rFonts w:hint="eastAsia"/>
        </w:rPr>
        <w:t xml:space="preserve">Improve Section 3.1 by </w:t>
      </w:r>
      <w:r w:rsidR="000C0D40">
        <w:t xml:space="preserve">adding </w:t>
      </w:r>
      <w:r>
        <w:rPr>
          <w:rFonts w:hint="eastAsia"/>
        </w:rPr>
        <w:t xml:space="preserve">more details, and </w:t>
      </w:r>
      <w:r w:rsidR="000C0D40">
        <w:t xml:space="preserve">a </w:t>
      </w:r>
      <w:r>
        <w:rPr>
          <w:rFonts w:hint="eastAsia"/>
        </w:rPr>
        <w:t>better statement.</w:t>
      </w:r>
    </w:p>
    <w:p w14:paraId="0128BF04" w14:textId="77777777" w:rsidR="00B13BDB" w:rsidRDefault="00B13BDB" w:rsidP="00796948">
      <w:r>
        <w:t>We thank the reviewer for giving us detailed comments.  We have revised this section accordingly.</w:t>
      </w:r>
    </w:p>
    <w:p w14:paraId="68F1BC40" w14:textId="3BC1A46A" w:rsidR="0063629D" w:rsidRDefault="00427329" w:rsidP="00796948">
      <w:pPr>
        <w:pStyle w:val="a"/>
        <w:numPr>
          <w:ilvl w:val="0"/>
          <w:numId w:val="3"/>
        </w:numPr>
      </w:pPr>
      <w:r>
        <w:t xml:space="preserve">The gain between [14] and the proposed approach. </w:t>
      </w:r>
    </w:p>
    <w:p w14:paraId="1CCFD448" w14:textId="40B43E6B" w:rsidR="00427329" w:rsidRDefault="004F79A2" w:rsidP="00313A3B">
      <w:pPr>
        <w:ind w:firstLine="360"/>
      </w:pPr>
      <w:r>
        <w:rPr>
          <w:rFonts w:hint="eastAsia"/>
        </w:rPr>
        <w:t xml:space="preserve">The gain </w:t>
      </w:r>
      <w:r w:rsidR="00A007EB">
        <w:t>lies in</w:t>
      </w:r>
      <w:r w:rsidR="00A007EB">
        <w:rPr>
          <w:rFonts w:hint="eastAsia"/>
        </w:rPr>
        <w:t xml:space="preserve"> avoiding</w:t>
      </w:r>
      <w:r w:rsidR="00A007EB">
        <w:t xml:space="preserve"> the need for</w:t>
      </w:r>
      <w:r>
        <w:rPr>
          <w:rFonts w:hint="eastAsia"/>
        </w:rPr>
        <w:t xml:space="preserve"> </w:t>
      </w:r>
      <w:r w:rsidR="00B13BDB">
        <w:t>choosing a threshold</w:t>
      </w:r>
      <w:r>
        <w:rPr>
          <w:rFonts w:hint="eastAsia"/>
        </w:rPr>
        <w:t xml:space="preserve">. </w:t>
      </w:r>
      <w:r w:rsidR="006636D8">
        <w:t xml:space="preserve">The method in [14] is our older technique. Many users of this technique </w:t>
      </w:r>
      <w:r w:rsidR="00A007EB">
        <w:t xml:space="preserve">have </w:t>
      </w:r>
      <w:r w:rsidR="006636D8">
        <w:t>email</w:t>
      </w:r>
      <w:r w:rsidR="00A007EB">
        <w:t>ed</w:t>
      </w:r>
      <w:r w:rsidR="006636D8">
        <w:t xml:space="preserve"> us to ask </w:t>
      </w:r>
      <w:r w:rsidR="00A007EB">
        <w:t xml:space="preserve">how the </w:t>
      </w:r>
      <w:r w:rsidR="006636D8">
        <w:t>threshold</w:t>
      </w:r>
      <w:r w:rsidR="00A007EB">
        <w:t xml:space="preserve"> should be set</w:t>
      </w:r>
      <w:r w:rsidR="006636D8">
        <w:t xml:space="preserve">. </w:t>
      </w:r>
      <w:r w:rsidR="006317D8">
        <w:t>The</w:t>
      </w:r>
      <w:r w:rsidR="006317D8">
        <w:rPr>
          <w:rFonts w:hint="eastAsia"/>
        </w:rPr>
        <w:t xml:space="preserve"> original aim of</w:t>
      </w:r>
      <w:r w:rsidR="006317D8">
        <w:t xml:space="preserve"> threshold</w:t>
      </w:r>
      <w:r w:rsidR="006317D8">
        <w:rPr>
          <w:rFonts w:hint="eastAsia"/>
        </w:rPr>
        <w:t>ing saliency map</w:t>
      </w:r>
      <w:r w:rsidR="009433B2">
        <w:t>s</w:t>
      </w:r>
      <w:r w:rsidR="00271150">
        <w:rPr>
          <w:rFonts w:hint="eastAsia"/>
        </w:rPr>
        <w:t xml:space="preserve"> (with </w:t>
      </w:r>
      <w:r w:rsidR="00271150">
        <w:t>continu</w:t>
      </w:r>
      <w:r w:rsidR="00B13BDB">
        <w:t>ous</w:t>
      </w:r>
      <w:r w:rsidR="00271150">
        <w:rPr>
          <w:rFonts w:hint="eastAsia"/>
        </w:rPr>
        <w:t xml:space="preserve"> values in </w:t>
      </w:r>
      <w:r w:rsidR="00B13BDB">
        <w:t xml:space="preserve">the </w:t>
      </w:r>
      <w:r w:rsidR="00271150">
        <w:rPr>
          <w:rFonts w:hint="eastAsia"/>
        </w:rPr>
        <w:t>range [0, 1])</w:t>
      </w:r>
      <w:r w:rsidR="006317D8">
        <w:rPr>
          <w:rFonts w:hint="eastAsia"/>
        </w:rPr>
        <w:t xml:space="preserve"> is to </w:t>
      </w:r>
      <w:r w:rsidR="00271150">
        <w:t>decide</w:t>
      </w:r>
      <w:r w:rsidR="00271150">
        <w:rPr>
          <w:rFonts w:hint="eastAsia"/>
        </w:rPr>
        <w:t xml:space="preserve"> whether a pixel </w:t>
      </w:r>
      <w:r w:rsidR="00B13BDB">
        <w:t>should be considered a part of the foreground or the background when building appearance models.</w:t>
      </w:r>
      <w:r w:rsidR="006317D8">
        <w:rPr>
          <w:rFonts w:hint="eastAsia"/>
        </w:rPr>
        <w:t xml:space="preserve"> Instead of asking user</w:t>
      </w:r>
      <w:r w:rsidR="00700F4C">
        <w:t>s</w:t>
      </w:r>
      <w:r w:rsidR="006317D8">
        <w:rPr>
          <w:rFonts w:hint="eastAsia"/>
        </w:rPr>
        <w:t xml:space="preserve"> to </w:t>
      </w:r>
      <w:r w:rsidR="005900F2">
        <w:t>make</w:t>
      </w:r>
      <w:r w:rsidR="006317D8">
        <w:rPr>
          <w:rFonts w:hint="eastAsia"/>
        </w:rPr>
        <w:t xml:space="preserve"> this </w:t>
      </w:r>
      <w:r w:rsidR="00B13BDB">
        <w:t>un</w:t>
      </w:r>
      <w:r w:rsidR="00292569" w:rsidRPr="00292569">
        <w:t>intuitive</w:t>
      </w:r>
      <w:r w:rsidR="00292569">
        <w:rPr>
          <w:rFonts w:hint="eastAsia"/>
        </w:rPr>
        <w:t xml:space="preserve"> </w:t>
      </w:r>
      <w:r w:rsidR="006317D8">
        <w:rPr>
          <w:rFonts w:hint="eastAsia"/>
        </w:rPr>
        <w:t xml:space="preserve">decision, we </w:t>
      </w:r>
      <w:r w:rsidR="00271150">
        <w:rPr>
          <w:rFonts w:hint="eastAsia"/>
        </w:rPr>
        <w:t>take every pixel</w:t>
      </w:r>
      <w:r w:rsidR="00B13BDB">
        <w:t>’s</w:t>
      </w:r>
      <w:r w:rsidR="00271150">
        <w:rPr>
          <w:rFonts w:hint="eastAsia"/>
        </w:rPr>
        <w:t xml:space="preserve"> color as a weighted sample</w:t>
      </w:r>
      <w:r w:rsidR="00D95561">
        <w:rPr>
          <w:rFonts w:hint="eastAsia"/>
        </w:rPr>
        <w:t xml:space="preserve"> (see also response to comment 4). </w:t>
      </w:r>
      <w:bookmarkStart w:id="3" w:name="OLE_LINK3"/>
      <w:bookmarkStart w:id="4" w:name="OLE_LINK4"/>
      <w:r w:rsidR="00905559">
        <w:rPr>
          <w:rFonts w:hint="eastAsia"/>
        </w:rPr>
        <w:t>S</w:t>
      </w:r>
      <w:r w:rsidR="00271150">
        <w:rPr>
          <w:rFonts w:hint="eastAsia"/>
        </w:rPr>
        <w:t xml:space="preserve">uch soft assignment </w:t>
      </w:r>
      <w:r w:rsidR="00905559">
        <w:rPr>
          <w:rFonts w:hint="eastAsia"/>
        </w:rPr>
        <w:t xml:space="preserve">requires </w:t>
      </w:r>
      <w:r w:rsidR="00DE79D6">
        <w:t xml:space="preserve">a </w:t>
      </w:r>
      <w:r w:rsidR="00905559">
        <w:rPr>
          <w:rFonts w:hint="eastAsia"/>
        </w:rPr>
        <w:t xml:space="preserve">small computational overhead (&lt;10%) in each SaliencyCut iteration </w:t>
      </w:r>
      <w:r w:rsidR="00A24BE8">
        <w:t>but it</w:t>
      </w:r>
      <w:r w:rsidR="00905559">
        <w:rPr>
          <w:rFonts w:hint="eastAsia"/>
        </w:rPr>
        <w:t xml:space="preserve"> reduce</w:t>
      </w:r>
      <w:r w:rsidR="00A24BE8">
        <w:t>s</w:t>
      </w:r>
      <w:r w:rsidR="00905559">
        <w:rPr>
          <w:rFonts w:hint="eastAsia"/>
        </w:rPr>
        <w:t xml:space="preserve"> the number of </w:t>
      </w:r>
      <w:r w:rsidR="00A24BE8">
        <w:t xml:space="preserve">iterations </w:t>
      </w:r>
      <w:r w:rsidR="00905559">
        <w:rPr>
          <w:rFonts w:hint="eastAsia"/>
        </w:rPr>
        <w:t xml:space="preserve">required </w:t>
      </w:r>
      <w:r w:rsidR="00A24BE8">
        <w:t>through</w:t>
      </w:r>
      <w:r w:rsidR="00905559">
        <w:rPr>
          <w:rFonts w:hint="eastAsia"/>
        </w:rPr>
        <w:t xml:space="preserve"> more accurate </w:t>
      </w:r>
      <w:r w:rsidR="00905559">
        <w:t>initialization</w:t>
      </w:r>
      <w:r w:rsidR="00905559">
        <w:rPr>
          <w:rFonts w:hint="eastAsia"/>
        </w:rPr>
        <w:t xml:space="preserve">. In the experiments, the overall </w:t>
      </w:r>
      <w:r w:rsidR="00905559">
        <w:t>segmen</w:t>
      </w:r>
      <w:r w:rsidR="00A24BE8">
        <w:t>tation quality and computation</w:t>
      </w:r>
      <w:r w:rsidR="00905559">
        <w:t xml:space="preserve"> time is </w:t>
      </w:r>
      <w:r>
        <w:rPr>
          <w:rFonts w:hint="eastAsia"/>
        </w:rPr>
        <w:t>similar</w:t>
      </w:r>
      <w:r w:rsidR="00EE6E74">
        <w:rPr>
          <w:rFonts w:hint="eastAsia"/>
        </w:rPr>
        <w:t xml:space="preserve"> to [14] </w:t>
      </w:r>
      <w:bookmarkStart w:id="5" w:name="OLE_LINK11"/>
      <w:bookmarkStart w:id="6" w:name="OLE_LINK12"/>
      <w:r w:rsidR="00A24BE8">
        <w:t>with a manually chosen</w:t>
      </w:r>
      <w:r w:rsidR="00B13BDB">
        <w:t xml:space="preserve"> </w:t>
      </w:r>
      <w:r w:rsidR="00EE6E74">
        <w:rPr>
          <w:rFonts w:hint="eastAsia"/>
        </w:rPr>
        <w:t>threshold</w:t>
      </w:r>
      <w:r>
        <w:rPr>
          <w:rFonts w:hint="eastAsia"/>
        </w:rPr>
        <w:t xml:space="preserve">. </w:t>
      </w:r>
      <w:r w:rsidR="006317D8">
        <w:t xml:space="preserve"> </w:t>
      </w:r>
      <w:bookmarkEnd w:id="3"/>
      <w:bookmarkEnd w:id="4"/>
      <w:bookmarkEnd w:id="5"/>
      <w:bookmarkEnd w:id="6"/>
    </w:p>
    <w:p w14:paraId="6C0F9509" w14:textId="5DCB609E" w:rsidR="00D95561" w:rsidRDefault="00B13BDB" w:rsidP="00796948">
      <w:pPr>
        <w:pStyle w:val="a"/>
        <w:numPr>
          <w:ilvl w:val="0"/>
          <w:numId w:val="3"/>
        </w:numPr>
      </w:pPr>
      <w:r>
        <w:t xml:space="preserve">Choice of </w:t>
      </w:r>
      <w:r w:rsidR="006636D8">
        <w:t>Color space</w:t>
      </w:r>
    </w:p>
    <w:p w14:paraId="2CD57408" w14:textId="47B06BEB" w:rsidR="006636D8" w:rsidRDefault="00B13BDB" w:rsidP="00796948">
      <w:r>
        <w:lastRenderedPageBreak/>
        <w:t xml:space="preserve">Which color space to choose is an interesting </w:t>
      </w:r>
      <w:proofErr w:type="gramStart"/>
      <w:r>
        <w:t>problem</w:t>
      </w:r>
      <w:r w:rsidR="00D95561">
        <w:rPr>
          <w:rFonts w:hint="eastAsia"/>
        </w:rPr>
        <w:t>.</w:t>
      </w:r>
      <w:proofErr w:type="gramEnd"/>
      <w:r w:rsidR="00D95561">
        <w:rPr>
          <w:rFonts w:hint="eastAsia"/>
        </w:rPr>
        <w:t xml:space="preserve"> We have tried 3 color </w:t>
      </w:r>
      <w:r w:rsidR="00D95561">
        <w:t>spaces</w:t>
      </w:r>
      <w:r w:rsidR="00D95561">
        <w:rPr>
          <w:rFonts w:hint="eastAsia"/>
        </w:rPr>
        <w:t>, including RGB, L</w:t>
      </w:r>
      <w:r w:rsidR="006F526C">
        <w:t>*</w:t>
      </w:r>
      <w:r w:rsidR="00D95561">
        <w:rPr>
          <w:rFonts w:hint="eastAsia"/>
        </w:rPr>
        <w:t>a</w:t>
      </w:r>
      <w:r w:rsidR="006F526C">
        <w:t>*</w:t>
      </w:r>
      <w:r w:rsidR="00D95561">
        <w:rPr>
          <w:rFonts w:hint="eastAsia"/>
        </w:rPr>
        <w:t>b</w:t>
      </w:r>
      <w:r w:rsidR="006F526C">
        <w:t>*</w:t>
      </w:r>
      <w:r w:rsidR="00D95561">
        <w:rPr>
          <w:rFonts w:hint="eastAsia"/>
        </w:rPr>
        <w:t xml:space="preserve"> and HSV. </w:t>
      </w:r>
      <w:r w:rsidR="006F526C">
        <w:t>We found that it is easier for Gaussian Mixture Models to capture sample distributions in the RGB color space.</w:t>
      </w:r>
      <w:r w:rsidR="00D95561" w:rsidRPr="00D95561">
        <w:rPr>
          <w:rFonts w:hint="eastAsia"/>
        </w:rPr>
        <w:t xml:space="preserve"> </w:t>
      </w:r>
      <w:r w:rsidR="006F526C">
        <w:t>Also i</w:t>
      </w:r>
      <w:r w:rsidR="006F526C">
        <w:rPr>
          <w:rFonts w:hint="eastAsia"/>
        </w:rPr>
        <w:t xml:space="preserve">n </w:t>
      </w:r>
      <w:r w:rsidR="00D95561">
        <w:rPr>
          <w:rFonts w:hint="eastAsia"/>
        </w:rPr>
        <w:t>our experiments, the RGB color space achieves slightly better performance compared to other alternatives.</w:t>
      </w:r>
    </w:p>
    <w:p w14:paraId="13D110D4" w14:textId="7BC4F716" w:rsidR="00D95561" w:rsidRDefault="00F346AD" w:rsidP="00796948">
      <w:pPr>
        <w:pStyle w:val="a"/>
        <w:numPr>
          <w:ilvl w:val="0"/>
          <w:numId w:val="3"/>
        </w:numPr>
      </w:pPr>
      <w:r>
        <w:t xml:space="preserve">How to handle </w:t>
      </w:r>
      <w:r w:rsidR="006636D8">
        <w:t>the fact that saliency is a scalar value between [0,</w:t>
      </w:r>
      <w:r w:rsidR="00D95561">
        <w:rPr>
          <w:rFonts w:hint="eastAsia"/>
        </w:rPr>
        <w:t xml:space="preserve"> </w:t>
      </w:r>
      <w:r w:rsidR="006636D8">
        <w:t>1]</w:t>
      </w:r>
      <w:r>
        <w:t>?</w:t>
      </w:r>
    </w:p>
    <w:p w14:paraId="567F5826" w14:textId="3D37701A" w:rsidR="006636D8" w:rsidRDefault="00F346AD" w:rsidP="00796948">
      <w:bookmarkStart w:id="7" w:name="OLE_LINK1"/>
      <w:bookmarkStart w:id="8" w:name="OLE_LINK2"/>
      <w:r>
        <w:t xml:space="preserve">We use the saliency value as a weight factor. For example, </w:t>
      </w:r>
      <w:r w:rsidR="00D95561">
        <w:rPr>
          <w:rFonts w:hint="eastAsia"/>
        </w:rPr>
        <w:t xml:space="preserve">for a pixel with saliency value 0.7, we use </w:t>
      </w:r>
      <w:r>
        <w:t xml:space="preserve">the </w:t>
      </w:r>
      <w:r w:rsidR="00D95561">
        <w:rPr>
          <w:rFonts w:hint="eastAsia"/>
        </w:rPr>
        <w:t>weight 0.7</w:t>
      </w:r>
      <w:r>
        <w:t xml:space="preserve"> on its color</w:t>
      </w:r>
      <w:r w:rsidR="00D95561">
        <w:rPr>
          <w:rFonts w:hint="eastAsia"/>
        </w:rPr>
        <w:t xml:space="preserve"> </w:t>
      </w:r>
      <w:r>
        <w:t>when building the foreground color GMM and use the weight 0.3 when building the background GMM.</w:t>
      </w:r>
    </w:p>
    <w:bookmarkEnd w:id="7"/>
    <w:bookmarkEnd w:id="8"/>
    <w:p w14:paraId="6E65A06A" w14:textId="77777777" w:rsidR="00D95561" w:rsidRDefault="00681A8E" w:rsidP="00796948">
      <w:pPr>
        <w:pStyle w:val="a"/>
        <w:numPr>
          <w:ilvl w:val="0"/>
          <w:numId w:val="3"/>
        </w:numPr>
      </w:pPr>
      <w:r>
        <w:t>On Fig. 3, add a</w:t>
      </w:r>
      <w:r w:rsidR="00DE4608">
        <w:t xml:space="preserve"> segmentation</w:t>
      </w:r>
      <w:r>
        <w:t xml:space="preserve"> score.</w:t>
      </w:r>
    </w:p>
    <w:p w14:paraId="4BC7F0F4" w14:textId="7B287067" w:rsidR="00681A8E" w:rsidRDefault="00D95561" w:rsidP="00796948">
      <w:r>
        <w:rPr>
          <w:rFonts w:hint="eastAsia"/>
        </w:rPr>
        <w:t>The scores of segmentation</w:t>
      </w:r>
      <w:r w:rsidR="00940A8D">
        <w:rPr>
          <w:rFonts w:hint="eastAsia"/>
        </w:rPr>
        <w:t>s</w:t>
      </w:r>
      <w:r>
        <w:rPr>
          <w:rFonts w:hint="eastAsia"/>
        </w:rPr>
        <w:t xml:space="preserve"> </w:t>
      </w:r>
      <w:r w:rsidR="00940A8D">
        <w:t>are</w:t>
      </w:r>
      <w:r>
        <w:rPr>
          <w:rFonts w:hint="eastAsia"/>
        </w:rPr>
        <w:t xml:space="preserve"> based on ranking</w:t>
      </w:r>
      <w:r w:rsidR="003D5F91">
        <w:rPr>
          <w:rFonts w:hint="eastAsia"/>
        </w:rPr>
        <w:t>s</w:t>
      </w:r>
      <w:r>
        <w:rPr>
          <w:rFonts w:hint="eastAsia"/>
        </w:rPr>
        <w:t xml:space="preserve"> </w:t>
      </w:r>
      <w:r w:rsidR="003D5F91">
        <w:rPr>
          <w:rFonts w:hint="eastAsia"/>
        </w:rPr>
        <w:t>under</w:t>
      </w:r>
      <w:r>
        <w:rPr>
          <w:rFonts w:hint="eastAsia"/>
        </w:rPr>
        <w:t xml:space="preserve"> each measure. We have added </w:t>
      </w:r>
      <w:r w:rsidR="00F346AD">
        <w:t xml:space="preserve">the segmentation </w:t>
      </w:r>
      <w:r w:rsidR="00B20271">
        <w:t xml:space="preserve">quality </w:t>
      </w:r>
      <w:r w:rsidR="00F346AD">
        <w:t>scores</w:t>
      </w:r>
      <w:r>
        <w:rPr>
          <w:rFonts w:hint="eastAsia"/>
        </w:rPr>
        <w:t>.</w:t>
      </w:r>
    </w:p>
    <w:p w14:paraId="50739097" w14:textId="77777777" w:rsidR="00D95561" w:rsidRDefault="00681A8E" w:rsidP="00796948">
      <w:pPr>
        <w:pStyle w:val="a"/>
        <w:numPr>
          <w:ilvl w:val="0"/>
          <w:numId w:val="3"/>
        </w:numPr>
      </w:pPr>
      <w:r>
        <w:t>Manage the picture resolution</w:t>
      </w:r>
    </w:p>
    <w:p w14:paraId="7C7EC36C" w14:textId="596D2025" w:rsidR="00681A8E" w:rsidRDefault="00D95561" w:rsidP="00796948">
      <w:r>
        <w:rPr>
          <w:rFonts w:hint="eastAsia"/>
        </w:rPr>
        <w:t>We uniform</w:t>
      </w:r>
      <w:r w:rsidR="00F346AD">
        <w:t>ly</w:t>
      </w:r>
      <w:r>
        <w:rPr>
          <w:rFonts w:hint="eastAsia"/>
        </w:rPr>
        <w:t xml:space="preserve"> scale</w:t>
      </w:r>
      <w:r w:rsidR="00F346AD">
        <w:t>d</w:t>
      </w:r>
      <w:r w:rsidR="00145EA3">
        <w:rPr>
          <w:rFonts w:hint="eastAsia"/>
        </w:rPr>
        <w:t xml:space="preserve"> (</w:t>
      </w:r>
      <w:r w:rsidR="00F346AD">
        <w:t>while preserving the original</w:t>
      </w:r>
      <w:r w:rsidR="00145EA3">
        <w:rPr>
          <w:rFonts w:hint="eastAsia"/>
        </w:rPr>
        <w:t xml:space="preserve"> aspect ratio)</w:t>
      </w:r>
      <w:r>
        <w:rPr>
          <w:rFonts w:hint="eastAsia"/>
        </w:rPr>
        <w:t xml:space="preserve"> all images so </w:t>
      </w:r>
      <w:r w:rsidR="00463EFA">
        <w:t>that</w:t>
      </w:r>
      <m:oMath>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max</m:t>
            </m:r>
          </m:fName>
          <m:e>
            <m:r>
              <w:rPr>
                <w:rFonts w:ascii="Cambria Math" w:hAnsi="Cambria Math"/>
              </w:rPr>
              <m:t>(width,  height)</m:t>
            </m:r>
          </m:e>
        </m:func>
        <m:r>
          <m:rPr>
            <m:sty m:val="p"/>
          </m:rPr>
          <w:rPr>
            <w:rFonts w:ascii="Cambria Math" w:hAnsi="Cambria Math"/>
          </w:rPr>
          <m:t>=400</m:t>
        </m:r>
      </m:oMath>
      <w:r>
        <w:rPr>
          <w:rFonts w:hint="eastAsia"/>
        </w:rPr>
        <w:t xml:space="preserve">. </w:t>
      </w:r>
    </w:p>
    <w:p w14:paraId="261C0CE2" w14:textId="77777777" w:rsidR="00681A8E" w:rsidRDefault="00681A8E" w:rsidP="00796948">
      <w:pPr>
        <w:pStyle w:val="a"/>
        <w:numPr>
          <w:ilvl w:val="0"/>
          <w:numId w:val="3"/>
        </w:numPr>
      </w:pPr>
      <w:r>
        <w:t>Quantify the gain brought by using equation (2) compared to equation (1).</w:t>
      </w:r>
    </w:p>
    <w:p w14:paraId="1D26FD51" w14:textId="77777777" w:rsidR="008B37BF" w:rsidRDefault="00B966CE" w:rsidP="00313A3B">
      <w:r>
        <w:rPr>
          <w:rFonts w:hint="eastAsia"/>
        </w:rPr>
        <w:t xml:space="preserve">Such quality gain is illustrated in </w:t>
      </w:r>
      <w:r w:rsidR="00621B98">
        <w:rPr>
          <w:rFonts w:hint="eastAsia"/>
        </w:rPr>
        <w:t>F</w:t>
      </w:r>
      <w:r>
        <w:rPr>
          <w:rFonts w:hint="eastAsia"/>
        </w:rPr>
        <w:t>ig. 7</w:t>
      </w:r>
      <w:r w:rsidR="00621B98">
        <w:rPr>
          <w:rFonts w:hint="eastAsia"/>
        </w:rPr>
        <w:t>(b)</w:t>
      </w:r>
      <w:r>
        <w:rPr>
          <w:rFonts w:hint="eastAsia"/>
        </w:rPr>
        <w:t xml:space="preserve">. The single image saliency </w:t>
      </w:r>
      <w:r w:rsidR="00621B98">
        <w:rPr>
          <w:rFonts w:hint="eastAsia"/>
        </w:rPr>
        <w:t>segmentation (</w:t>
      </w:r>
      <w:r w:rsidR="00421256">
        <w:t>RC</w:t>
      </w:r>
      <w:r w:rsidR="00621B98">
        <w:rPr>
          <w:rFonts w:hint="eastAsia"/>
        </w:rPr>
        <w:t xml:space="preserve">) </w:t>
      </w:r>
      <w:r>
        <w:rPr>
          <w:rFonts w:hint="eastAsia"/>
        </w:rPr>
        <w:t xml:space="preserve">corresponds to equation (1) and </w:t>
      </w:r>
      <w:r>
        <w:t>group saliency results</w:t>
      </w:r>
      <w:r w:rsidR="00621B98">
        <w:rPr>
          <w:rFonts w:hint="eastAsia"/>
        </w:rPr>
        <w:t xml:space="preserve"> (GS)</w:t>
      </w:r>
      <w:r>
        <w:t xml:space="preserve"> correspond</w:t>
      </w:r>
      <w:r>
        <w:rPr>
          <w:rFonts w:hint="eastAsia"/>
        </w:rPr>
        <w:t xml:space="preserve"> to equation (2).</w:t>
      </w:r>
    </w:p>
    <w:p w14:paraId="7BD0BD47" w14:textId="77777777" w:rsidR="00681A8E" w:rsidRDefault="006317D8" w:rsidP="00796948">
      <w:pPr>
        <w:pStyle w:val="a"/>
        <w:numPr>
          <w:ilvl w:val="0"/>
          <w:numId w:val="3"/>
        </w:numPr>
      </w:pPr>
      <w:r>
        <w:t xml:space="preserve">How many people </w:t>
      </w:r>
      <w:r w:rsidR="00421256">
        <w:t xml:space="preserve">were </w:t>
      </w:r>
      <w:r>
        <w:t>involved in th</w:t>
      </w:r>
      <w:r w:rsidR="00421256">
        <w:t>e design of ground truth? How do you fuse the results?</w:t>
      </w:r>
    </w:p>
    <w:p w14:paraId="11FA371F" w14:textId="63574467" w:rsidR="006317D8" w:rsidRDefault="00A23F7B" w:rsidP="00796948">
      <w:bookmarkStart w:id="9" w:name="OLE_LINK5"/>
      <w:bookmarkStart w:id="10" w:name="OLE_LINK6"/>
      <w:r>
        <w:t>It is quite expensive to collect p</w:t>
      </w:r>
      <w:r>
        <w:rPr>
          <w:rFonts w:hint="eastAsia"/>
        </w:rPr>
        <w:t>ixel-</w:t>
      </w:r>
      <w:r w:rsidR="00B966CE">
        <w:rPr>
          <w:rFonts w:hint="eastAsia"/>
        </w:rPr>
        <w:t>accurate labeling. For each image, we have</w:t>
      </w:r>
      <w:r w:rsidR="00421256">
        <w:t xml:space="preserve"> only</w:t>
      </w:r>
      <w:r w:rsidR="00421256">
        <w:rPr>
          <w:rFonts w:hint="eastAsia"/>
        </w:rPr>
        <w:t xml:space="preserve"> one human label</w:t>
      </w:r>
      <w:r w:rsidR="00421256">
        <w:t>er</w:t>
      </w:r>
      <w:r w:rsidR="00B966CE">
        <w:rPr>
          <w:rFonts w:hint="eastAsia"/>
        </w:rPr>
        <w:t xml:space="preserve">. </w:t>
      </w:r>
    </w:p>
    <w:bookmarkEnd w:id="9"/>
    <w:bookmarkEnd w:id="10"/>
    <w:p w14:paraId="47214A26" w14:textId="77777777" w:rsidR="00B966CE" w:rsidRDefault="006317D8" w:rsidP="00796948">
      <w:pPr>
        <w:pStyle w:val="a"/>
        <w:numPr>
          <w:ilvl w:val="0"/>
          <w:numId w:val="3"/>
        </w:numPr>
      </w:pPr>
      <w:r>
        <w:t>Accuracy of the input sketch.</w:t>
      </w:r>
    </w:p>
    <w:p w14:paraId="63265BE2" w14:textId="77777777" w:rsidR="006317D8" w:rsidRDefault="00B966CE" w:rsidP="00796948">
      <w:r>
        <w:rPr>
          <w:rFonts w:hint="eastAsia"/>
        </w:rPr>
        <w:t xml:space="preserve">As illustrated in Fig. 8, the sketch we </w:t>
      </w:r>
      <w:r>
        <w:t>demonstrated</w:t>
      </w:r>
      <w:r>
        <w:rPr>
          <w:rFonts w:hint="eastAsia"/>
        </w:rPr>
        <w:t xml:space="preserve"> is</w:t>
      </w:r>
      <w:r w:rsidR="00E470A5">
        <w:t xml:space="preserve"> a</w:t>
      </w:r>
      <w:r>
        <w:rPr>
          <w:rFonts w:hint="eastAsia"/>
        </w:rPr>
        <w:t xml:space="preserve"> coarse sketch. We highlight</w:t>
      </w:r>
      <w:r w:rsidR="00D321A6">
        <w:rPr>
          <w:rFonts w:hint="eastAsia"/>
        </w:rPr>
        <w:t xml:space="preserve"> </w:t>
      </w:r>
      <w:r>
        <w:rPr>
          <w:rFonts w:hint="eastAsia"/>
        </w:rPr>
        <w:t>the reason why even coarse sketch</w:t>
      </w:r>
      <w:r w:rsidR="007F7B30">
        <w:t>es</w:t>
      </w:r>
      <w:r>
        <w:rPr>
          <w:rFonts w:hint="eastAsia"/>
        </w:rPr>
        <w:t xml:space="preserve"> wo</w:t>
      </w:r>
      <w:r w:rsidR="007F7B30">
        <w:rPr>
          <w:rFonts w:hint="eastAsia"/>
        </w:rPr>
        <w:t>rk</w:t>
      </w:r>
      <w:r>
        <w:rPr>
          <w:rFonts w:hint="eastAsia"/>
        </w:rPr>
        <w:t xml:space="preserve"> very well in our problem</w:t>
      </w:r>
      <w:r w:rsidR="00D321A6" w:rsidRPr="00D321A6">
        <w:rPr>
          <w:rFonts w:hint="eastAsia"/>
        </w:rPr>
        <w:t xml:space="preserve"> </w:t>
      </w:r>
      <w:r w:rsidR="00D321A6">
        <w:rPr>
          <w:rFonts w:hint="eastAsia"/>
        </w:rPr>
        <w:t>in section 5.1</w:t>
      </w:r>
      <w:r>
        <w:rPr>
          <w:rFonts w:hint="eastAsia"/>
        </w:rPr>
        <w:t xml:space="preserve">. </w:t>
      </w:r>
    </w:p>
    <w:p w14:paraId="519FE343" w14:textId="77777777" w:rsidR="004760B2" w:rsidRDefault="006317D8" w:rsidP="00796948">
      <w:pPr>
        <w:pStyle w:val="a"/>
        <w:numPr>
          <w:ilvl w:val="0"/>
          <w:numId w:val="3"/>
        </w:numPr>
      </w:pPr>
      <w:r>
        <w:t>A picture contains two or more salient regions. Do you handle this case?</w:t>
      </w:r>
    </w:p>
    <w:p w14:paraId="7DDE6C56" w14:textId="25E80F9E" w:rsidR="006317D8" w:rsidRDefault="004760B2" w:rsidP="00796948">
      <w:bookmarkStart w:id="11" w:name="OLE_LINK7"/>
      <w:bookmarkStart w:id="12" w:name="OLE_LINK8"/>
      <w:r>
        <w:rPr>
          <w:rFonts w:hint="eastAsia"/>
        </w:rPr>
        <w:t xml:space="preserve">Our method only </w:t>
      </w:r>
      <w:r w:rsidR="00A23F7B">
        <w:t>segment</w:t>
      </w:r>
      <w:r>
        <w:rPr>
          <w:rFonts w:hint="eastAsia"/>
        </w:rPr>
        <w:t xml:space="preserve">s the most salient object region from each image. Since there </w:t>
      </w:r>
      <w:r w:rsidR="007F7B30">
        <w:t>are a huge number of internet images</w:t>
      </w:r>
      <w:r>
        <w:rPr>
          <w:rFonts w:hint="eastAsia"/>
        </w:rPr>
        <w:t xml:space="preserve">, we mainly </w:t>
      </w:r>
      <w:r w:rsidR="007F7B30">
        <w:t>focus</w:t>
      </w:r>
      <w:r>
        <w:rPr>
          <w:rFonts w:hint="eastAsia"/>
        </w:rPr>
        <w:t xml:space="preserve"> on </w:t>
      </w:r>
      <w:r w:rsidR="007F7B30">
        <w:t xml:space="preserve">the </w:t>
      </w:r>
      <w:r>
        <w:t xml:space="preserve">quality </w:t>
      </w:r>
      <w:r>
        <w:rPr>
          <w:rFonts w:hint="eastAsia"/>
        </w:rPr>
        <w:t xml:space="preserve">of the top ranked </w:t>
      </w:r>
      <w:r>
        <w:t>results</w:t>
      </w:r>
      <w:r>
        <w:rPr>
          <w:rFonts w:hint="eastAsia"/>
        </w:rPr>
        <w:t xml:space="preserve"> rather than the recall of every image.</w:t>
      </w:r>
    </w:p>
    <w:bookmarkEnd w:id="11"/>
    <w:bookmarkEnd w:id="12"/>
    <w:p w14:paraId="58EF07C4" w14:textId="77777777" w:rsidR="006317D8" w:rsidRDefault="006317D8" w:rsidP="00796948">
      <w:pPr>
        <w:pStyle w:val="a"/>
        <w:numPr>
          <w:ilvl w:val="0"/>
          <w:numId w:val="3"/>
        </w:numPr>
      </w:pPr>
      <w:r>
        <w:t>Better caption for Fig. 1.</w:t>
      </w:r>
    </w:p>
    <w:p w14:paraId="05CF3055" w14:textId="77777777" w:rsidR="00A23F7B" w:rsidRDefault="00A23F7B" w:rsidP="00796948">
      <w:r>
        <w:t>We have added the suggested comments.</w:t>
      </w:r>
    </w:p>
    <w:bookmarkEnd w:id="0"/>
    <w:bookmarkEnd w:id="1"/>
    <w:bookmarkEnd w:id="2"/>
    <w:p w14:paraId="44F191CE" w14:textId="77777777" w:rsidR="0063629D" w:rsidRDefault="0063629D" w:rsidP="00796948"/>
    <w:sectPr w:rsidR="0063629D" w:rsidSect="00EE6E7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E3715"/>
    <w:multiLevelType w:val="hybridMultilevel"/>
    <w:tmpl w:val="31E483EE"/>
    <w:lvl w:ilvl="0" w:tplc="64EAE6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49BF5FB3"/>
    <w:multiLevelType w:val="hybridMultilevel"/>
    <w:tmpl w:val="0BF6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5C0B36"/>
    <w:multiLevelType w:val="hybridMultilevel"/>
    <w:tmpl w:val="DC402608"/>
    <w:lvl w:ilvl="0" w:tplc="5E88F92C">
      <w:start w:val="1"/>
      <w:numFmt w:val="decimal"/>
      <w:pStyle w:val="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3CC"/>
    <w:rsid w:val="0000024F"/>
    <w:rsid w:val="000C0D40"/>
    <w:rsid w:val="000E39BF"/>
    <w:rsid w:val="000F3557"/>
    <w:rsid w:val="00145EA3"/>
    <w:rsid w:val="001F7807"/>
    <w:rsid w:val="00271150"/>
    <w:rsid w:val="00292569"/>
    <w:rsid w:val="00313A3B"/>
    <w:rsid w:val="00327F84"/>
    <w:rsid w:val="00336D68"/>
    <w:rsid w:val="003A4D8C"/>
    <w:rsid w:val="003D5F91"/>
    <w:rsid w:val="00400BFF"/>
    <w:rsid w:val="00421256"/>
    <w:rsid w:val="00427329"/>
    <w:rsid w:val="00431AB5"/>
    <w:rsid w:val="00463EFA"/>
    <w:rsid w:val="004760B2"/>
    <w:rsid w:val="004F79A2"/>
    <w:rsid w:val="00505008"/>
    <w:rsid w:val="005900F2"/>
    <w:rsid w:val="006103CC"/>
    <w:rsid w:val="00615F80"/>
    <w:rsid w:val="00621B98"/>
    <w:rsid w:val="00624FC6"/>
    <w:rsid w:val="006317D8"/>
    <w:rsid w:val="0063629D"/>
    <w:rsid w:val="006636D8"/>
    <w:rsid w:val="00676FAB"/>
    <w:rsid w:val="00681A8E"/>
    <w:rsid w:val="006F526C"/>
    <w:rsid w:val="00700F4C"/>
    <w:rsid w:val="00712E7E"/>
    <w:rsid w:val="007270CF"/>
    <w:rsid w:val="00780606"/>
    <w:rsid w:val="00796948"/>
    <w:rsid w:val="007D5EB1"/>
    <w:rsid w:val="007F3C79"/>
    <w:rsid w:val="007F7B30"/>
    <w:rsid w:val="008345E6"/>
    <w:rsid w:val="00854023"/>
    <w:rsid w:val="008B37BF"/>
    <w:rsid w:val="008F0F5A"/>
    <w:rsid w:val="009050FE"/>
    <w:rsid w:val="00905559"/>
    <w:rsid w:val="00921F09"/>
    <w:rsid w:val="00940A8D"/>
    <w:rsid w:val="009433B2"/>
    <w:rsid w:val="0099304C"/>
    <w:rsid w:val="00A007EB"/>
    <w:rsid w:val="00A015E7"/>
    <w:rsid w:val="00A10934"/>
    <w:rsid w:val="00A23F7B"/>
    <w:rsid w:val="00A24BE8"/>
    <w:rsid w:val="00A4397D"/>
    <w:rsid w:val="00B073A1"/>
    <w:rsid w:val="00B13BDB"/>
    <w:rsid w:val="00B20271"/>
    <w:rsid w:val="00B42F75"/>
    <w:rsid w:val="00B47683"/>
    <w:rsid w:val="00B966CE"/>
    <w:rsid w:val="00CD2A8D"/>
    <w:rsid w:val="00CE1AAB"/>
    <w:rsid w:val="00D1006A"/>
    <w:rsid w:val="00D23A85"/>
    <w:rsid w:val="00D321A6"/>
    <w:rsid w:val="00D82850"/>
    <w:rsid w:val="00D95561"/>
    <w:rsid w:val="00DB1B59"/>
    <w:rsid w:val="00DB225A"/>
    <w:rsid w:val="00DE4608"/>
    <w:rsid w:val="00DE79D6"/>
    <w:rsid w:val="00E470A5"/>
    <w:rsid w:val="00EE6E74"/>
    <w:rsid w:val="00F346AD"/>
    <w:rsid w:val="00F80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36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6948"/>
    <w:pPr>
      <w:spacing w:before="240" w:after="240"/>
      <w:ind w:firstLine="426"/>
    </w:pPr>
    <w:rPr>
      <w:sz w:val="24"/>
      <w:szCs w:val="24"/>
    </w:rPr>
  </w:style>
  <w:style w:type="paragraph" w:styleId="1">
    <w:name w:val="heading 1"/>
    <w:basedOn w:val="a0"/>
    <w:next w:val="a0"/>
    <w:link w:val="1Char"/>
    <w:uiPriority w:val="9"/>
    <w:qFormat/>
    <w:rsid w:val="008F0F5A"/>
    <w:pPr>
      <w:keepNext/>
      <w:spacing w:after="60"/>
      <w:outlineLvl w:val="0"/>
    </w:pPr>
    <w:rPr>
      <w:rFonts w:asciiTheme="majorHAnsi" w:eastAsiaTheme="majorEastAsia" w:hAnsiTheme="majorHAnsi"/>
      <w:b/>
      <w:bCs/>
      <w:kern w:val="32"/>
      <w:sz w:val="32"/>
      <w:szCs w:val="32"/>
    </w:rPr>
  </w:style>
  <w:style w:type="paragraph" w:styleId="2">
    <w:name w:val="heading 2"/>
    <w:basedOn w:val="a0"/>
    <w:next w:val="a0"/>
    <w:link w:val="2Char"/>
    <w:uiPriority w:val="9"/>
    <w:semiHidden/>
    <w:unhideWhenUsed/>
    <w:qFormat/>
    <w:rsid w:val="008F0F5A"/>
    <w:pPr>
      <w:keepNext/>
      <w:spacing w:after="60"/>
      <w:outlineLvl w:val="1"/>
    </w:pPr>
    <w:rPr>
      <w:rFonts w:asciiTheme="majorHAnsi" w:eastAsiaTheme="majorEastAsia" w:hAnsiTheme="majorHAnsi"/>
      <w:b/>
      <w:bCs/>
      <w:i/>
      <w:iCs/>
      <w:sz w:val="28"/>
      <w:szCs w:val="28"/>
    </w:rPr>
  </w:style>
  <w:style w:type="paragraph" w:styleId="3">
    <w:name w:val="heading 3"/>
    <w:basedOn w:val="a0"/>
    <w:next w:val="a0"/>
    <w:link w:val="3Char"/>
    <w:uiPriority w:val="9"/>
    <w:semiHidden/>
    <w:unhideWhenUsed/>
    <w:qFormat/>
    <w:rsid w:val="008F0F5A"/>
    <w:pPr>
      <w:keepNext/>
      <w:spacing w:after="60"/>
      <w:outlineLvl w:val="2"/>
    </w:pPr>
    <w:rPr>
      <w:rFonts w:asciiTheme="majorHAnsi" w:eastAsiaTheme="majorEastAsia" w:hAnsiTheme="majorHAnsi"/>
      <w:b/>
      <w:bCs/>
      <w:sz w:val="26"/>
      <w:szCs w:val="26"/>
    </w:rPr>
  </w:style>
  <w:style w:type="paragraph" w:styleId="4">
    <w:name w:val="heading 4"/>
    <w:basedOn w:val="a0"/>
    <w:next w:val="a0"/>
    <w:link w:val="4Char"/>
    <w:uiPriority w:val="9"/>
    <w:semiHidden/>
    <w:unhideWhenUsed/>
    <w:qFormat/>
    <w:rsid w:val="008F0F5A"/>
    <w:pPr>
      <w:keepNext/>
      <w:spacing w:after="60"/>
      <w:outlineLvl w:val="3"/>
    </w:pPr>
    <w:rPr>
      <w:b/>
      <w:bCs/>
      <w:sz w:val="28"/>
      <w:szCs w:val="28"/>
    </w:rPr>
  </w:style>
  <w:style w:type="paragraph" w:styleId="5">
    <w:name w:val="heading 5"/>
    <w:basedOn w:val="a0"/>
    <w:next w:val="a0"/>
    <w:link w:val="5Char"/>
    <w:uiPriority w:val="9"/>
    <w:semiHidden/>
    <w:unhideWhenUsed/>
    <w:qFormat/>
    <w:rsid w:val="008F0F5A"/>
    <w:pPr>
      <w:spacing w:after="60"/>
      <w:outlineLvl w:val="4"/>
    </w:pPr>
    <w:rPr>
      <w:b/>
      <w:bCs/>
      <w:i/>
      <w:iCs/>
      <w:sz w:val="26"/>
      <w:szCs w:val="26"/>
    </w:rPr>
  </w:style>
  <w:style w:type="paragraph" w:styleId="6">
    <w:name w:val="heading 6"/>
    <w:basedOn w:val="a0"/>
    <w:next w:val="a0"/>
    <w:link w:val="6Char"/>
    <w:uiPriority w:val="9"/>
    <w:semiHidden/>
    <w:unhideWhenUsed/>
    <w:qFormat/>
    <w:rsid w:val="008F0F5A"/>
    <w:pPr>
      <w:spacing w:after="60"/>
      <w:outlineLvl w:val="5"/>
    </w:pPr>
    <w:rPr>
      <w:b/>
      <w:bCs/>
      <w:sz w:val="22"/>
      <w:szCs w:val="22"/>
    </w:rPr>
  </w:style>
  <w:style w:type="paragraph" w:styleId="7">
    <w:name w:val="heading 7"/>
    <w:basedOn w:val="a0"/>
    <w:next w:val="a0"/>
    <w:link w:val="7Char"/>
    <w:uiPriority w:val="9"/>
    <w:semiHidden/>
    <w:unhideWhenUsed/>
    <w:qFormat/>
    <w:rsid w:val="008F0F5A"/>
    <w:pPr>
      <w:spacing w:after="60"/>
      <w:outlineLvl w:val="6"/>
    </w:pPr>
  </w:style>
  <w:style w:type="paragraph" w:styleId="8">
    <w:name w:val="heading 8"/>
    <w:basedOn w:val="a0"/>
    <w:next w:val="a0"/>
    <w:link w:val="8Char"/>
    <w:uiPriority w:val="9"/>
    <w:semiHidden/>
    <w:unhideWhenUsed/>
    <w:qFormat/>
    <w:rsid w:val="008F0F5A"/>
    <w:pPr>
      <w:spacing w:after="60"/>
      <w:outlineLvl w:val="7"/>
    </w:pPr>
    <w:rPr>
      <w:i/>
      <w:iCs/>
    </w:rPr>
  </w:style>
  <w:style w:type="paragraph" w:styleId="9">
    <w:name w:val="heading 9"/>
    <w:basedOn w:val="a0"/>
    <w:next w:val="a0"/>
    <w:link w:val="9Char"/>
    <w:uiPriority w:val="9"/>
    <w:semiHidden/>
    <w:unhideWhenUsed/>
    <w:qFormat/>
    <w:rsid w:val="008F0F5A"/>
    <w:pPr>
      <w:spacing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Char"/>
    <w:uiPriority w:val="10"/>
    <w:qFormat/>
    <w:rsid w:val="008F0F5A"/>
    <w:pPr>
      <w:spacing w:after="60"/>
      <w:jc w:val="center"/>
      <w:outlineLvl w:val="0"/>
    </w:pPr>
    <w:rPr>
      <w:rFonts w:asciiTheme="majorHAnsi" w:eastAsiaTheme="majorEastAsia" w:hAnsiTheme="majorHAnsi" w:cstheme="majorBidi"/>
      <w:b/>
      <w:bCs/>
      <w:kern w:val="28"/>
      <w:sz w:val="32"/>
      <w:szCs w:val="32"/>
    </w:rPr>
  </w:style>
  <w:style w:type="character" w:customStyle="1" w:styleId="Char">
    <w:name w:val="标题 Char"/>
    <w:basedOn w:val="a1"/>
    <w:link w:val="a4"/>
    <w:uiPriority w:val="10"/>
    <w:rsid w:val="008F0F5A"/>
    <w:rPr>
      <w:rFonts w:asciiTheme="majorHAnsi" w:eastAsiaTheme="majorEastAsia" w:hAnsiTheme="majorHAnsi" w:cstheme="majorBidi"/>
      <w:b/>
      <w:bCs/>
      <w:kern w:val="28"/>
      <w:sz w:val="32"/>
      <w:szCs w:val="32"/>
    </w:rPr>
  </w:style>
  <w:style w:type="character" w:customStyle="1" w:styleId="1Char">
    <w:name w:val="标题 1 Char"/>
    <w:basedOn w:val="a1"/>
    <w:link w:val="1"/>
    <w:uiPriority w:val="9"/>
    <w:rsid w:val="008F0F5A"/>
    <w:rPr>
      <w:rFonts w:asciiTheme="majorHAnsi" w:eastAsiaTheme="majorEastAsia" w:hAnsiTheme="majorHAnsi"/>
      <w:b/>
      <w:bCs/>
      <w:kern w:val="32"/>
      <w:sz w:val="32"/>
      <w:szCs w:val="32"/>
    </w:rPr>
  </w:style>
  <w:style w:type="character" w:customStyle="1" w:styleId="2Char">
    <w:name w:val="标题 2 Char"/>
    <w:basedOn w:val="a1"/>
    <w:link w:val="2"/>
    <w:uiPriority w:val="9"/>
    <w:semiHidden/>
    <w:rsid w:val="008F0F5A"/>
    <w:rPr>
      <w:rFonts w:asciiTheme="majorHAnsi" w:eastAsiaTheme="majorEastAsia" w:hAnsiTheme="majorHAnsi"/>
      <w:b/>
      <w:bCs/>
      <w:i/>
      <w:iCs/>
      <w:sz w:val="28"/>
      <w:szCs w:val="28"/>
    </w:rPr>
  </w:style>
  <w:style w:type="character" w:customStyle="1" w:styleId="3Char">
    <w:name w:val="标题 3 Char"/>
    <w:basedOn w:val="a1"/>
    <w:link w:val="3"/>
    <w:uiPriority w:val="9"/>
    <w:semiHidden/>
    <w:rsid w:val="008F0F5A"/>
    <w:rPr>
      <w:rFonts w:asciiTheme="majorHAnsi" w:eastAsiaTheme="majorEastAsia" w:hAnsiTheme="majorHAnsi"/>
      <w:b/>
      <w:bCs/>
      <w:sz w:val="26"/>
      <w:szCs w:val="26"/>
    </w:rPr>
  </w:style>
  <w:style w:type="character" w:customStyle="1" w:styleId="4Char">
    <w:name w:val="标题 4 Char"/>
    <w:basedOn w:val="a1"/>
    <w:link w:val="4"/>
    <w:uiPriority w:val="9"/>
    <w:semiHidden/>
    <w:rsid w:val="008F0F5A"/>
    <w:rPr>
      <w:b/>
      <w:bCs/>
      <w:sz w:val="28"/>
      <w:szCs w:val="28"/>
    </w:rPr>
  </w:style>
  <w:style w:type="character" w:customStyle="1" w:styleId="5Char">
    <w:name w:val="标题 5 Char"/>
    <w:basedOn w:val="a1"/>
    <w:link w:val="5"/>
    <w:uiPriority w:val="9"/>
    <w:semiHidden/>
    <w:rsid w:val="008F0F5A"/>
    <w:rPr>
      <w:b/>
      <w:bCs/>
      <w:i/>
      <w:iCs/>
      <w:sz w:val="26"/>
      <w:szCs w:val="26"/>
    </w:rPr>
  </w:style>
  <w:style w:type="character" w:customStyle="1" w:styleId="6Char">
    <w:name w:val="标题 6 Char"/>
    <w:basedOn w:val="a1"/>
    <w:link w:val="6"/>
    <w:uiPriority w:val="9"/>
    <w:semiHidden/>
    <w:rsid w:val="008F0F5A"/>
    <w:rPr>
      <w:b/>
      <w:bCs/>
    </w:rPr>
  </w:style>
  <w:style w:type="character" w:customStyle="1" w:styleId="7Char">
    <w:name w:val="标题 7 Char"/>
    <w:basedOn w:val="a1"/>
    <w:link w:val="7"/>
    <w:uiPriority w:val="9"/>
    <w:semiHidden/>
    <w:rsid w:val="008F0F5A"/>
    <w:rPr>
      <w:sz w:val="24"/>
      <w:szCs w:val="24"/>
    </w:rPr>
  </w:style>
  <w:style w:type="character" w:customStyle="1" w:styleId="8Char">
    <w:name w:val="标题 8 Char"/>
    <w:basedOn w:val="a1"/>
    <w:link w:val="8"/>
    <w:uiPriority w:val="9"/>
    <w:semiHidden/>
    <w:rsid w:val="008F0F5A"/>
    <w:rPr>
      <w:i/>
      <w:iCs/>
      <w:sz w:val="24"/>
      <w:szCs w:val="24"/>
    </w:rPr>
  </w:style>
  <w:style w:type="character" w:customStyle="1" w:styleId="9Char">
    <w:name w:val="标题 9 Char"/>
    <w:basedOn w:val="a1"/>
    <w:link w:val="9"/>
    <w:uiPriority w:val="9"/>
    <w:semiHidden/>
    <w:rsid w:val="008F0F5A"/>
    <w:rPr>
      <w:rFonts w:asciiTheme="majorHAnsi" w:eastAsiaTheme="majorEastAsia" w:hAnsiTheme="majorHAnsi"/>
    </w:rPr>
  </w:style>
  <w:style w:type="paragraph" w:styleId="a5">
    <w:name w:val="Subtitle"/>
    <w:basedOn w:val="a0"/>
    <w:next w:val="a0"/>
    <w:link w:val="Char0"/>
    <w:uiPriority w:val="11"/>
    <w:qFormat/>
    <w:rsid w:val="008F0F5A"/>
    <w:pPr>
      <w:spacing w:after="60"/>
      <w:jc w:val="center"/>
      <w:outlineLvl w:val="1"/>
    </w:pPr>
    <w:rPr>
      <w:rFonts w:asciiTheme="majorHAnsi" w:eastAsiaTheme="majorEastAsia" w:hAnsiTheme="majorHAnsi"/>
    </w:rPr>
  </w:style>
  <w:style w:type="character" w:customStyle="1" w:styleId="Char0">
    <w:name w:val="副标题 Char"/>
    <w:basedOn w:val="a1"/>
    <w:link w:val="a5"/>
    <w:uiPriority w:val="11"/>
    <w:rsid w:val="008F0F5A"/>
    <w:rPr>
      <w:rFonts w:asciiTheme="majorHAnsi" w:eastAsiaTheme="majorEastAsia" w:hAnsiTheme="majorHAnsi"/>
      <w:sz w:val="24"/>
      <w:szCs w:val="24"/>
    </w:rPr>
  </w:style>
  <w:style w:type="character" w:styleId="a6">
    <w:name w:val="Strong"/>
    <w:basedOn w:val="a1"/>
    <w:uiPriority w:val="22"/>
    <w:qFormat/>
    <w:rsid w:val="008F0F5A"/>
    <w:rPr>
      <w:b/>
      <w:bCs/>
    </w:rPr>
  </w:style>
  <w:style w:type="character" w:styleId="a7">
    <w:name w:val="Emphasis"/>
    <w:basedOn w:val="a1"/>
    <w:uiPriority w:val="20"/>
    <w:qFormat/>
    <w:rsid w:val="008F0F5A"/>
    <w:rPr>
      <w:rFonts w:asciiTheme="minorHAnsi" w:hAnsiTheme="minorHAnsi"/>
      <w:b/>
      <w:i/>
      <w:iCs/>
    </w:rPr>
  </w:style>
  <w:style w:type="paragraph" w:styleId="a8">
    <w:name w:val="No Spacing"/>
    <w:basedOn w:val="a0"/>
    <w:uiPriority w:val="1"/>
    <w:qFormat/>
    <w:rsid w:val="008F0F5A"/>
    <w:rPr>
      <w:szCs w:val="32"/>
    </w:rPr>
  </w:style>
  <w:style w:type="paragraph" w:styleId="a">
    <w:name w:val="List Paragraph"/>
    <w:basedOn w:val="a0"/>
    <w:uiPriority w:val="34"/>
    <w:qFormat/>
    <w:rsid w:val="008B37BF"/>
    <w:pPr>
      <w:numPr>
        <w:numId w:val="1"/>
      </w:numPr>
      <w:contextualSpacing/>
      <w:jc w:val="both"/>
    </w:pPr>
  </w:style>
  <w:style w:type="paragraph" w:styleId="a9">
    <w:name w:val="Quote"/>
    <w:basedOn w:val="a0"/>
    <w:next w:val="a0"/>
    <w:link w:val="Char1"/>
    <w:uiPriority w:val="29"/>
    <w:qFormat/>
    <w:rsid w:val="008F0F5A"/>
    <w:rPr>
      <w:i/>
    </w:rPr>
  </w:style>
  <w:style w:type="character" w:customStyle="1" w:styleId="Char1">
    <w:name w:val="引用 Char"/>
    <w:basedOn w:val="a1"/>
    <w:link w:val="a9"/>
    <w:uiPriority w:val="29"/>
    <w:rsid w:val="008F0F5A"/>
    <w:rPr>
      <w:i/>
      <w:sz w:val="24"/>
      <w:szCs w:val="24"/>
    </w:rPr>
  </w:style>
  <w:style w:type="paragraph" w:styleId="aa">
    <w:name w:val="Intense Quote"/>
    <w:basedOn w:val="a0"/>
    <w:next w:val="a0"/>
    <w:link w:val="Char2"/>
    <w:uiPriority w:val="30"/>
    <w:qFormat/>
    <w:rsid w:val="008F0F5A"/>
    <w:pPr>
      <w:ind w:left="720" w:right="720"/>
    </w:pPr>
    <w:rPr>
      <w:b/>
      <w:i/>
      <w:szCs w:val="22"/>
    </w:rPr>
  </w:style>
  <w:style w:type="character" w:customStyle="1" w:styleId="Char2">
    <w:name w:val="明显引用 Char"/>
    <w:basedOn w:val="a1"/>
    <w:link w:val="aa"/>
    <w:uiPriority w:val="30"/>
    <w:rsid w:val="008F0F5A"/>
    <w:rPr>
      <w:b/>
      <w:i/>
      <w:sz w:val="24"/>
    </w:rPr>
  </w:style>
  <w:style w:type="character" w:styleId="ab">
    <w:name w:val="Subtle Emphasis"/>
    <w:uiPriority w:val="19"/>
    <w:qFormat/>
    <w:rsid w:val="008F0F5A"/>
    <w:rPr>
      <w:i/>
      <w:color w:val="5A5A5A" w:themeColor="text1" w:themeTint="A5"/>
    </w:rPr>
  </w:style>
  <w:style w:type="character" w:styleId="ac">
    <w:name w:val="Intense Emphasis"/>
    <w:basedOn w:val="a1"/>
    <w:uiPriority w:val="21"/>
    <w:qFormat/>
    <w:rsid w:val="008F0F5A"/>
    <w:rPr>
      <w:b/>
      <w:i/>
      <w:sz w:val="24"/>
      <w:szCs w:val="24"/>
      <w:u w:val="single"/>
    </w:rPr>
  </w:style>
  <w:style w:type="character" w:styleId="ad">
    <w:name w:val="Subtle Reference"/>
    <w:basedOn w:val="a1"/>
    <w:uiPriority w:val="31"/>
    <w:qFormat/>
    <w:rsid w:val="008F0F5A"/>
    <w:rPr>
      <w:sz w:val="24"/>
      <w:szCs w:val="24"/>
      <w:u w:val="single"/>
    </w:rPr>
  </w:style>
  <w:style w:type="character" w:styleId="ae">
    <w:name w:val="Intense Reference"/>
    <w:basedOn w:val="a1"/>
    <w:uiPriority w:val="32"/>
    <w:qFormat/>
    <w:rsid w:val="008F0F5A"/>
    <w:rPr>
      <w:b/>
      <w:sz w:val="24"/>
      <w:u w:val="single"/>
    </w:rPr>
  </w:style>
  <w:style w:type="character" w:styleId="af">
    <w:name w:val="Book Title"/>
    <w:basedOn w:val="a1"/>
    <w:uiPriority w:val="33"/>
    <w:qFormat/>
    <w:rsid w:val="008F0F5A"/>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8F0F5A"/>
    <w:pPr>
      <w:outlineLvl w:val="9"/>
    </w:pPr>
  </w:style>
  <w:style w:type="paragraph" w:styleId="af0">
    <w:name w:val="Balloon Text"/>
    <w:basedOn w:val="a0"/>
    <w:link w:val="Char3"/>
    <w:uiPriority w:val="99"/>
    <w:semiHidden/>
    <w:unhideWhenUsed/>
    <w:rsid w:val="00463EFA"/>
    <w:pPr>
      <w:spacing w:before="0" w:after="0"/>
    </w:pPr>
    <w:rPr>
      <w:rFonts w:ascii="Tahoma" w:hAnsi="Tahoma" w:cs="Tahoma"/>
      <w:sz w:val="16"/>
      <w:szCs w:val="16"/>
    </w:rPr>
  </w:style>
  <w:style w:type="character" w:customStyle="1" w:styleId="Char3">
    <w:name w:val="批注框文本 Char"/>
    <w:basedOn w:val="a1"/>
    <w:link w:val="af0"/>
    <w:uiPriority w:val="99"/>
    <w:semiHidden/>
    <w:rsid w:val="00463E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6948"/>
    <w:pPr>
      <w:spacing w:before="240" w:after="240"/>
      <w:ind w:firstLine="426"/>
    </w:pPr>
    <w:rPr>
      <w:sz w:val="24"/>
      <w:szCs w:val="24"/>
    </w:rPr>
  </w:style>
  <w:style w:type="paragraph" w:styleId="1">
    <w:name w:val="heading 1"/>
    <w:basedOn w:val="a0"/>
    <w:next w:val="a0"/>
    <w:link w:val="1Char"/>
    <w:uiPriority w:val="9"/>
    <w:qFormat/>
    <w:rsid w:val="008F0F5A"/>
    <w:pPr>
      <w:keepNext/>
      <w:spacing w:after="60"/>
      <w:outlineLvl w:val="0"/>
    </w:pPr>
    <w:rPr>
      <w:rFonts w:asciiTheme="majorHAnsi" w:eastAsiaTheme="majorEastAsia" w:hAnsiTheme="majorHAnsi"/>
      <w:b/>
      <w:bCs/>
      <w:kern w:val="32"/>
      <w:sz w:val="32"/>
      <w:szCs w:val="32"/>
    </w:rPr>
  </w:style>
  <w:style w:type="paragraph" w:styleId="2">
    <w:name w:val="heading 2"/>
    <w:basedOn w:val="a0"/>
    <w:next w:val="a0"/>
    <w:link w:val="2Char"/>
    <w:uiPriority w:val="9"/>
    <w:semiHidden/>
    <w:unhideWhenUsed/>
    <w:qFormat/>
    <w:rsid w:val="008F0F5A"/>
    <w:pPr>
      <w:keepNext/>
      <w:spacing w:after="60"/>
      <w:outlineLvl w:val="1"/>
    </w:pPr>
    <w:rPr>
      <w:rFonts w:asciiTheme="majorHAnsi" w:eastAsiaTheme="majorEastAsia" w:hAnsiTheme="majorHAnsi"/>
      <w:b/>
      <w:bCs/>
      <w:i/>
      <w:iCs/>
      <w:sz w:val="28"/>
      <w:szCs w:val="28"/>
    </w:rPr>
  </w:style>
  <w:style w:type="paragraph" w:styleId="3">
    <w:name w:val="heading 3"/>
    <w:basedOn w:val="a0"/>
    <w:next w:val="a0"/>
    <w:link w:val="3Char"/>
    <w:uiPriority w:val="9"/>
    <w:semiHidden/>
    <w:unhideWhenUsed/>
    <w:qFormat/>
    <w:rsid w:val="008F0F5A"/>
    <w:pPr>
      <w:keepNext/>
      <w:spacing w:after="60"/>
      <w:outlineLvl w:val="2"/>
    </w:pPr>
    <w:rPr>
      <w:rFonts w:asciiTheme="majorHAnsi" w:eastAsiaTheme="majorEastAsia" w:hAnsiTheme="majorHAnsi"/>
      <w:b/>
      <w:bCs/>
      <w:sz w:val="26"/>
      <w:szCs w:val="26"/>
    </w:rPr>
  </w:style>
  <w:style w:type="paragraph" w:styleId="4">
    <w:name w:val="heading 4"/>
    <w:basedOn w:val="a0"/>
    <w:next w:val="a0"/>
    <w:link w:val="4Char"/>
    <w:uiPriority w:val="9"/>
    <w:semiHidden/>
    <w:unhideWhenUsed/>
    <w:qFormat/>
    <w:rsid w:val="008F0F5A"/>
    <w:pPr>
      <w:keepNext/>
      <w:spacing w:after="60"/>
      <w:outlineLvl w:val="3"/>
    </w:pPr>
    <w:rPr>
      <w:b/>
      <w:bCs/>
      <w:sz w:val="28"/>
      <w:szCs w:val="28"/>
    </w:rPr>
  </w:style>
  <w:style w:type="paragraph" w:styleId="5">
    <w:name w:val="heading 5"/>
    <w:basedOn w:val="a0"/>
    <w:next w:val="a0"/>
    <w:link w:val="5Char"/>
    <w:uiPriority w:val="9"/>
    <w:semiHidden/>
    <w:unhideWhenUsed/>
    <w:qFormat/>
    <w:rsid w:val="008F0F5A"/>
    <w:pPr>
      <w:spacing w:after="60"/>
      <w:outlineLvl w:val="4"/>
    </w:pPr>
    <w:rPr>
      <w:b/>
      <w:bCs/>
      <w:i/>
      <w:iCs/>
      <w:sz w:val="26"/>
      <w:szCs w:val="26"/>
    </w:rPr>
  </w:style>
  <w:style w:type="paragraph" w:styleId="6">
    <w:name w:val="heading 6"/>
    <w:basedOn w:val="a0"/>
    <w:next w:val="a0"/>
    <w:link w:val="6Char"/>
    <w:uiPriority w:val="9"/>
    <w:semiHidden/>
    <w:unhideWhenUsed/>
    <w:qFormat/>
    <w:rsid w:val="008F0F5A"/>
    <w:pPr>
      <w:spacing w:after="60"/>
      <w:outlineLvl w:val="5"/>
    </w:pPr>
    <w:rPr>
      <w:b/>
      <w:bCs/>
      <w:sz w:val="22"/>
      <w:szCs w:val="22"/>
    </w:rPr>
  </w:style>
  <w:style w:type="paragraph" w:styleId="7">
    <w:name w:val="heading 7"/>
    <w:basedOn w:val="a0"/>
    <w:next w:val="a0"/>
    <w:link w:val="7Char"/>
    <w:uiPriority w:val="9"/>
    <w:semiHidden/>
    <w:unhideWhenUsed/>
    <w:qFormat/>
    <w:rsid w:val="008F0F5A"/>
    <w:pPr>
      <w:spacing w:after="60"/>
      <w:outlineLvl w:val="6"/>
    </w:pPr>
  </w:style>
  <w:style w:type="paragraph" w:styleId="8">
    <w:name w:val="heading 8"/>
    <w:basedOn w:val="a0"/>
    <w:next w:val="a0"/>
    <w:link w:val="8Char"/>
    <w:uiPriority w:val="9"/>
    <w:semiHidden/>
    <w:unhideWhenUsed/>
    <w:qFormat/>
    <w:rsid w:val="008F0F5A"/>
    <w:pPr>
      <w:spacing w:after="60"/>
      <w:outlineLvl w:val="7"/>
    </w:pPr>
    <w:rPr>
      <w:i/>
      <w:iCs/>
    </w:rPr>
  </w:style>
  <w:style w:type="paragraph" w:styleId="9">
    <w:name w:val="heading 9"/>
    <w:basedOn w:val="a0"/>
    <w:next w:val="a0"/>
    <w:link w:val="9Char"/>
    <w:uiPriority w:val="9"/>
    <w:semiHidden/>
    <w:unhideWhenUsed/>
    <w:qFormat/>
    <w:rsid w:val="008F0F5A"/>
    <w:pPr>
      <w:spacing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Char"/>
    <w:uiPriority w:val="10"/>
    <w:qFormat/>
    <w:rsid w:val="008F0F5A"/>
    <w:pPr>
      <w:spacing w:after="60"/>
      <w:jc w:val="center"/>
      <w:outlineLvl w:val="0"/>
    </w:pPr>
    <w:rPr>
      <w:rFonts w:asciiTheme="majorHAnsi" w:eastAsiaTheme="majorEastAsia" w:hAnsiTheme="majorHAnsi" w:cstheme="majorBidi"/>
      <w:b/>
      <w:bCs/>
      <w:kern w:val="28"/>
      <w:sz w:val="32"/>
      <w:szCs w:val="32"/>
    </w:rPr>
  </w:style>
  <w:style w:type="character" w:customStyle="1" w:styleId="Char">
    <w:name w:val="标题 Char"/>
    <w:basedOn w:val="a1"/>
    <w:link w:val="a4"/>
    <w:uiPriority w:val="10"/>
    <w:rsid w:val="008F0F5A"/>
    <w:rPr>
      <w:rFonts w:asciiTheme="majorHAnsi" w:eastAsiaTheme="majorEastAsia" w:hAnsiTheme="majorHAnsi" w:cstheme="majorBidi"/>
      <w:b/>
      <w:bCs/>
      <w:kern w:val="28"/>
      <w:sz w:val="32"/>
      <w:szCs w:val="32"/>
    </w:rPr>
  </w:style>
  <w:style w:type="character" w:customStyle="1" w:styleId="1Char">
    <w:name w:val="标题 1 Char"/>
    <w:basedOn w:val="a1"/>
    <w:link w:val="1"/>
    <w:uiPriority w:val="9"/>
    <w:rsid w:val="008F0F5A"/>
    <w:rPr>
      <w:rFonts w:asciiTheme="majorHAnsi" w:eastAsiaTheme="majorEastAsia" w:hAnsiTheme="majorHAnsi"/>
      <w:b/>
      <w:bCs/>
      <w:kern w:val="32"/>
      <w:sz w:val="32"/>
      <w:szCs w:val="32"/>
    </w:rPr>
  </w:style>
  <w:style w:type="character" w:customStyle="1" w:styleId="2Char">
    <w:name w:val="标题 2 Char"/>
    <w:basedOn w:val="a1"/>
    <w:link w:val="2"/>
    <w:uiPriority w:val="9"/>
    <w:semiHidden/>
    <w:rsid w:val="008F0F5A"/>
    <w:rPr>
      <w:rFonts w:asciiTheme="majorHAnsi" w:eastAsiaTheme="majorEastAsia" w:hAnsiTheme="majorHAnsi"/>
      <w:b/>
      <w:bCs/>
      <w:i/>
      <w:iCs/>
      <w:sz w:val="28"/>
      <w:szCs w:val="28"/>
    </w:rPr>
  </w:style>
  <w:style w:type="character" w:customStyle="1" w:styleId="3Char">
    <w:name w:val="标题 3 Char"/>
    <w:basedOn w:val="a1"/>
    <w:link w:val="3"/>
    <w:uiPriority w:val="9"/>
    <w:semiHidden/>
    <w:rsid w:val="008F0F5A"/>
    <w:rPr>
      <w:rFonts w:asciiTheme="majorHAnsi" w:eastAsiaTheme="majorEastAsia" w:hAnsiTheme="majorHAnsi"/>
      <w:b/>
      <w:bCs/>
      <w:sz w:val="26"/>
      <w:szCs w:val="26"/>
    </w:rPr>
  </w:style>
  <w:style w:type="character" w:customStyle="1" w:styleId="4Char">
    <w:name w:val="标题 4 Char"/>
    <w:basedOn w:val="a1"/>
    <w:link w:val="4"/>
    <w:uiPriority w:val="9"/>
    <w:semiHidden/>
    <w:rsid w:val="008F0F5A"/>
    <w:rPr>
      <w:b/>
      <w:bCs/>
      <w:sz w:val="28"/>
      <w:szCs w:val="28"/>
    </w:rPr>
  </w:style>
  <w:style w:type="character" w:customStyle="1" w:styleId="5Char">
    <w:name w:val="标题 5 Char"/>
    <w:basedOn w:val="a1"/>
    <w:link w:val="5"/>
    <w:uiPriority w:val="9"/>
    <w:semiHidden/>
    <w:rsid w:val="008F0F5A"/>
    <w:rPr>
      <w:b/>
      <w:bCs/>
      <w:i/>
      <w:iCs/>
      <w:sz w:val="26"/>
      <w:szCs w:val="26"/>
    </w:rPr>
  </w:style>
  <w:style w:type="character" w:customStyle="1" w:styleId="6Char">
    <w:name w:val="标题 6 Char"/>
    <w:basedOn w:val="a1"/>
    <w:link w:val="6"/>
    <w:uiPriority w:val="9"/>
    <w:semiHidden/>
    <w:rsid w:val="008F0F5A"/>
    <w:rPr>
      <w:b/>
      <w:bCs/>
    </w:rPr>
  </w:style>
  <w:style w:type="character" w:customStyle="1" w:styleId="7Char">
    <w:name w:val="标题 7 Char"/>
    <w:basedOn w:val="a1"/>
    <w:link w:val="7"/>
    <w:uiPriority w:val="9"/>
    <w:semiHidden/>
    <w:rsid w:val="008F0F5A"/>
    <w:rPr>
      <w:sz w:val="24"/>
      <w:szCs w:val="24"/>
    </w:rPr>
  </w:style>
  <w:style w:type="character" w:customStyle="1" w:styleId="8Char">
    <w:name w:val="标题 8 Char"/>
    <w:basedOn w:val="a1"/>
    <w:link w:val="8"/>
    <w:uiPriority w:val="9"/>
    <w:semiHidden/>
    <w:rsid w:val="008F0F5A"/>
    <w:rPr>
      <w:i/>
      <w:iCs/>
      <w:sz w:val="24"/>
      <w:szCs w:val="24"/>
    </w:rPr>
  </w:style>
  <w:style w:type="character" w:customStyle="1" w:styleId="9Char">
    <w:name w:val="标题 9 Char"/>
    <w:basedOn w:val="a1"/>
    <w:link w:val="9"/>
    <w:uiPriority w:val="9"/>
    <w:semiHidden/>
    <w:rsid w:val="008F0F5A"/>
    <w:rPr>
      <w:rFonts w:asciiTheme="majorHAnsi" w:eastAsiaTheme="majorEastAsia" w:hAnsiTheme="majorHAnsi"/>
    </w:rPr>
  </w:style>
  <w:style w:type="paragraph" w:styleId="a5">
    <w:name w:val="Subtitle"/>
    <w:basedOn w:val="a0"/>
    <w:next w:val="a0"/>
    <w:link w:val="Char0"/>
    <w:uiPriority w:val="11"/>
    <w:qFormat/>
    <w:rsid w:val="008F0F5A"/>
    <w:pPr>
      <w:spacing w:after="60"/>
      <w:jc w:val="center"/>
      <w:outlineLvl w:val="1"/>
    </w:pPr>
    <w:rPr>
      <w:rFonts w:asciiTheme="majorHAnsi" w:eastAsiaTheme="majorEastAsia" w:hAnsiTheme="majorHAnsi"/>
    </w:rPr>
  </w:style>
  <w:style w:type="character" w:customStyle="1" w:styleId="Char0">
    <w:name w:val="副标题 Char"/>
    <w:basedOn w:val="a1"/>
    <w:link w:val="a5"/>
    <w:uiPriority w:val="11"/>
    <w:rsid w:val="008F0F5A"/>
    <w:rPr>
      <w:rFonts w:asciiTheme="majorHAnsi" w:eastAsiaTheme="majorEastAsia" w:hAnsiTheme="majorHAnsi"/>
      <w:sz w:val="24"/>
      <w:szCs w:val="24"/>
    </w:rPr>
  </w:style>
  <w:style w:type="character" w:styleId="a6">
    <w:name w:val="Strong"/>
    <w:basedOn w:val="a1"/>
    <w:uiPriority w:val="22"/>
    <w:qFormat/>
    <w:rsid w:val="008F0F5A"/>
    <w:rPr>
      <w:b/>
      <w:bCs/>
    </w:rPr>
  </w:style>
  <w:style w:type="character" w:styleId="a7">
    <w:name w:val="Emphasis"/>
    <w:basedOn w:val="a1"/>
    <w:uiPriority w:val="20"/>
    <w:qFormat/>
    <w:rsid w:val="008F0F5A"/>
    <w:rPr>
      <w:rFonts w:asciiTheme="minorHAnsi" w:hAnsiTheme="minorHAnsi"/>
      <w:b/>
      <w:i/>
      <w:iCs/>
    </w:rPr>
  </w:style>
  <w:style w:type="paragraph" w:styleId="a8">
    <w:name w:val="No Spacing"/>
    <w:basedOn w:val="a0"/>
    <w:uiPriority w:val="1"/>
    <w:qFormat/>
    <w:rsid w:val="008F0F5A"/>
    <w:rPr>
      <w:szCs w:val="32"/>
    </w:rPr>
  </w:style>
  <w:style w:type="paragraph" w:styleId="a">
    <w:name w:val="List Paragraph"/>
    <w:basedOn w:val="a0"/>
    <w:uiPriority w:val="34"/>
    <w:qFormat/>
    <w:rsid w:val="008B37BF"/>
    <w:pPr>
      <w:numPr>
        <w:numId w:val="1"/>
      </w:numPr>
      <w:contextualSpacing/>
      <w:jc w:val="both"/>
    </w:pPr>
  </w:style>
  <w:style w:type="paragraph" w:styleId="a9">
    <w:name w:val="Quote"/>
    <w:basedOn w:val="a0"/>
    <w:next w:val="a0"/>
    <w:link w:val="Char1"/>
    <w:uiPriority w:val="29"/>
    <w:qFormat/>
    <w:rsid w:val="008F0F5A"/>
    <w:rPr>
      <w:i/>
    </w:rPr>
  </w:style>
  <w:style w:type="character" w:customStyle="1" w:styleId="Char1">
    <w:name w:val="引用 Char"/>
    <w:basedOn w:val="a1"/>
    <w:link w:val="a9"/>
    <w:uiPriority w:val="29"/>
    <w:rsid w:val="008F0F5A"/>
    <w:rPr>
      <w:i/>
      <w:sz w:val="24"/>
      <w:szCs w:val="24"/>
    </w:rPr>
  </w:style>
  <w:style w:type="paragraph" w:styleId="aa">
    <w:name w:val="Intense Quote"/>
    <w:basedOn w:val="a0"/>
    <w:next w:val="a0"/>
    <w:link w:val="Char2"/>
    <w:uiPriority w:val="30"/>
    <w:qFormat/>
    <w:rsid w:val="008F0F5A"/>
    <w:pPr>
      <w:ind w:left="720" w:right="720"/>
    </w:pPr>
    <w:rPr>
      <w:b/>
      <w:i/>
      <w:szCs w:val="22"/>
    </w:rPr>
  </w:style>
  <w:style w:type="character" w:customStyle="1" w:styleId="Char2">
    <w:name w:val="明显引用 Char"/>
    <w:basedOn w:val="a1"/>
    <w:link w:val="aa"/>
    <w:uiPriority w:val="30"/>
    <w:rsid w:val="008F0F5A"/>
    <w:rPr>
      <w:b/>
      <w:i/>
      <w:sz w:val="24"/>
    </w:rPr>
  </w:style>
  <w:style w:type="character" w:styleId="ab">
    <w:name w:val="Subtle Emphasis"/>
    <w:uiPriority w:val="19"/>
    <w:qFormat/>
    <w:rsid w:val="008F0F5A"/>
    <w:rPr>
      <w:i/>
      <w:color w:val="5A5A5A" w:themeColor="text1" w:themeTint="A5"/>
    </w:rPr>
  </w:style>
  <w:style w:type="character" w:styleId="ac">
    <w:name w:val="Intense Emphasis"/>
    <w:basedOn w:val="a1"/>
    <w:uiPriority w:val="21"/>
    <w:qFormat/>
    <w:rsid w:val="008F0F5A"/>
    <w:rPr>
      <w:b/>
      <w:i/>
      <w:sz w:val="24"/>
      <w:szCs w:val="24"/>
      <w:u w:val="single"/>
    </w:rPr>
  </w:style>
  <w:style w:type="character" w:styleId="ad">
    <w:name w:val="Subtle Reference"/>
    <w:basedOn w:val="a1"/>
    <w:uiPriority w:val="31"/>
    <w:qFormat/>
    <w:rsid w:val="008F0F5A"/>
    <w:rPr>
      <w:sz w:val="24"/>
      <w:szCs w:val="24"/>
      <w:u w:val="single"/>
    </w:rPr>
  </w:style>
  <w:style w:type="character" w:styleId="ae">
    <w:name w:val="Intense Reference"/>
    <w:basedOn w:val="a1"/>
    <w:uiPriority w:val="32"/>
    <w:qFormat/>
    <w:rsid w:val="008F0F5A"/>
    <w:rPr>
      <w:b/>
      <w:sz w:val="24"/>
      <w:u w:val="single"/>
    </w:rPr>
  </w:style>
  <w:style w:type="character" w:styleId="af">
    <w:name w:val="Book Title"/>
    <w:basedOn w:val="a1"/>
    <w:uiPriority w:val="33"/>
    <w:qFormat/>
    <w:rsid w:val="008F0F5A"/>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8F0F5A"/>
    <w:pPr>
      <w:outlineLvl w:val="9"/>
    </w:pPr>
  </w:style>
  <w:style w:type="paragraph" w:styleId="af0">
    <w:name w:val="Balloon Text"/>
    <w:basedOn w:val="a0"/>
    <w:link w:val="Char3"/>
    <w:uiPriority w:val="99"/>
    <w:semiHidden/>
    <w:unhideWhenUsed/>
    <w:rsid w:val="00463EFA"/>
    <w:pPr>
      <w:spacing w:before="0" w:after="0"/>
    </w:pPr>
    <w:rPr>
      <w:rFonts w:ascii="Tahoma" w:hAnsi="Tahoma" w:cs="Tahoma"/>
      <w:sz w:val="16"/>
      <w:szCs w:val="16"/>
    </w:rPr>
  </w:style>
  <w:style w:type="character" w:customStyle="1" w:styleId="Char3">
    <w:name w:val="批注框文本 Char"/>
    <w:basedOn w:val="a1"/>
    <w:link w:val="af0"/>
    <w:uiPriority w:val="99"/>
    <w:semiHidden/>
    <w:rsid w:val="00463E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Mark Collett</Company>
  <LinksUpToDate>false</LinksUpToDate>
  <CharactersWithSpaces>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MingMing Cheng</dc:creator>
  <cp:lastModifiedBy>MingMing Cheng</cp:lastModifiedBy>
  <cp:revision>4</cp:revision>
  <dcterms:created xsi:type="dcterms:W3CDTF">2013-06-02T21:11:00Z</dcterms:created>
  <dcterms:modified xsi:type="dcterms:W3CDTF">2013-06-02T21:29:00Z</dcterms:modified>
</cp:coreProperties>
</file>